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Bulletin d’inscription Retraites Méditatives d’été 202</w:t>
      </w:r>
      <w:r>
        <w:rPr>
          <w:b/>
          <w:sz w:val="40"/>
          <w:szCs w:val="40"/>
        </w:rPr>
        <w:t>2</w:t>
      </w:r>
    </w:p>
    <w:p w14:paraId="00000002" w14:textId="77777777" w:rsidR="00323D27" w:rsidRDefault="00323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3" w14:textId="77777777" w:rsidR="00323D27" w:rsidRDefault="00323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4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 :                                                  Prénom : </w:t>
      </w:r>
    </w:p>
    <w:p w14:paraId="00000005" w14:textId="77777777" w:rsidR="00323D27" w:rsidRDefault="00323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6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Coordonnées :   </w:t>
      </w:r>
    </w:p>
    <w:p w14:paraId="00000007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Tel : </w:t>
      </w:r>
    </w:p>
    <w:p w14:paraId="00000008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Email : </w:t>
      </w:r>
    </w:p>
    <w:p w14:paraId="00000009" w14:textId="77777777" w:rsidR="00323D27" w:rsidRDefault="00323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0000000A" w14:textId="545B95C8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  <w:bookmarkStart w:id="0" w:name="_GoBack"/>
      <w:r>
        <w:rPr>
          <w:b/>
          <w:color w:val="000000"/>
          <w:sz w:val="32"/>
          <w:szCs w:val="32"/>
        </w:rPr>
        <w:t>□ Retraite du 17 au 23</w:t>
      </w:r>
      <w:r>
        <w:rPr>
          <w:b/>
          <w:color w:val="000000"/>
          <w:sz w:val="32"/>
          <w:szCs w:val="32"/>
        </w:rPr>
        <w:t xml:space="preserve"> juillet (Gite </w:t>
      </w:r>
      <w:proofErr w:type="spellStart"/>
      <w:r>
        <w:rPr>
          <w:b/>
          <w:color w:val="000000"/>
          <w:sz w:val="32"/>
          <w:szCs w:val="32"/>
        </w:rPr>
        <w:t>Lascoutch</w:t>
      </w:r>
      <w:proofErr w:type="spellEnd"/>
      <w:r>
        <w:rPr>
          <w:b/>
          <w:color w:val="000000"/>
          <w:sz w:val="32"/>
          <w:szCs w:val="32"/>
        </w:rPr>
        <w:t xml:space="preserve"> - Cévennes) </w:t>
      </w:r>
    </w:p>
    <w:bookmarkEnd w:id="0"/>
    <w:p w14:paraId="0000000B" w14:textId="77777777" w:rsidR="00323D27" w:rsidRDefault="00323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C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Arrivée </w:t>
      </w:r>
      <w:r>
        <w:rPr>
          <w:rFonts w:ascii="Arial" w:eastAsia="Arial" w:hAnsi="Arial" w:cs="Arial"/>
          <w:sz w:val="24"/>
          <w:szCs w:val="24"/>
        </w:rPr>
        <w:t>dimanche 17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juillet entre 16h30/18h, la retraite commence à </w:t>
      </w:r>
      <w:r>
        <w:rPr>
          <w:rFonts w:ascii="Arial" w:eastAsia="Arial" w:hAnsi="Arial" w:cs="Arial"/>
          <w:b/>
          <w:color w:val="000000"/>
          <w:sz w:val="24"/>
          <w:szCs w:val="24"/>
        </w:rPr>
        <w:t>18h30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et se termine </w:t>
      </w:r>
      <w:r>
        <w:rPr>
          <w:rFonts w:ascii="Arial" w:eastAsia="Arial" w:hAnsi="Arial" w:cs="Arial"/>
          <w:sz w:val="24"/>
          <w:szCs w:val="24"/>
        </w:rPr>
        <w:t>samedi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23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juillet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après le petit-déjeuner  </w:t>
      </w:r>
      <w:r>
        <w:rPr>
          <w:rFonts w:ascii="Arial" w:eastAsia="Arial" w:hAnsi="Arial" w:cs="Arial"/>
          <w:b/>
          <w:color w:val="000000"/>
          <w:sz w:val="24"/>
          <w:szCs w:val="24"/>
        </w:rPr>
        <w:t>10h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0D" w14:textId="77777777" w:rsidR="00323D27" w:rsidRDefault="00323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E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 tarif hébergement et repas est un forfait comprenant</w:t>
      </w:r>
    </w:p>
    <w:p w14:paraId="0000000F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- 6 nuits</w:t>
      </w:r>
    </w:p>
    <w:p w14:paraId="00000010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repas du soir du</w:t>
      </w:r>
      <w:r>
        <w:rPr>
          <w:rFonts w:ascii="Arial" w:eastAsia="Arial" w:hAnsi="Arial" w:cs="Arial"/>
          <w:sz w:val="24"/>
          <w:szCs w:val="24"/>
        </w:rPr>
        <w:t xml:space="preserve"> dimanche 17 soir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au petit déjeuner du </w:t>
      </w:r>
      <w:r>
        <w:rPr>
          <w:rFonts w:ascii="Arial" w:eastAsia="Arial" w:hAnsi="Arial" w:cs="Arial"/>
          <w:sz w:val="24"/>
          <w:szCs w:val="24"/>
        </w:rPr>
        <w:t xml:space="preserve">samedi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23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juillet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.</w:t>
      </w:r>
    </w:p>
    <w:p w14:paraId="00000011" w14:textId="77777777" w:rsidR="00323D27" w:rsidRDefault="00E2169C">
      <w:pPr>
        <w:spacing w:before="300" w:after="0" w:line="240" w:lineRule="auto"/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***</w:t>
      </w:r>
    </w:p>
    <w:p w14:paraId="00000012" w14:textId="77777777" w:rsidR="00323D27" w:rsidRDefault="00E2169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□ Retraite du 15 au 20 </w:t>
      </w:r>
      <w:proofErr w:type="gramStart"/>
      <w:r>
        <w:rPr>
          <w:b/>
          <w:sz w:val="32"/>
          <w:szCs w:val="32"/>
        </w:rPr>
        <w:t>août  (</w:t>
      </w:r>
      <w:proofErr w:type="gramEnd"/>
      <w:r>
        <w:rPr>
          <w:b/>
          <w:sz w:val="32"/>
          <w:szCs w:val="32"/>
        </w:rPr>
        <w:t>Domaine de Marseille - Aude)</w:t>
      </w:r>
    </w:p>
    <w:p w14:paraId="00000013" w14:textId="77777777" w:rsidR="00323D27" w:rsidRDefault="00E2169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14" w14:textId="77777777" w:rsidR="00323D27" w:rsidRDefault="00E2169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Arrivée lundi 15 août entre 16h30/18h, la retraite commence à </w:t>
      </w:r>
      <w:r>
        <w:rPr>
          <w:rFonts w:ascii="Arial" w:eastAsia="Arial" w:hAnsi="Arial" w:cs="Arial"/>
          <w:b/>
          <w:sz w:val="24"/>
          <w:szCs w:val="24"/>
        </w:rPr>
        <w:t>18h30</w:t>
      </w:r>
      <w:r>
        <w:rPr>
          <w:rFonts w:ascii="Arial" w:eastAsia="Arial" w:hAnsi="Arial" w:cs="Arial"/>
          <w:sz w:val="24"/>
          <w:szCs w:val="24"/>
        </w:rPr>
        <w:t xml:space="preserve"> et se termine samedi 20 août à 16h30.</w:t>
      </w:r>
    </w:p>
    <w:p w14:paraId="00000015" w14:textId="77777777" w:rsidR="00323D27" w:rsidRDefault="00E2169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16" w14:textId="77777777" w:rsidR="00323D27" w:rsidRDefault="00E2169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 tarif hébergement et repas est un forfait comprenant</w:t>
      </w:r>
    </w:p>
    <w:p w14:paraId="00000017" w14:textId="77777777" w:rsidR="00323D27" w:rsidRDefault="00E2169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- 5 nuits</w:t>
      </w:r>
    </w:p>
    <w:p w14:paraId="00000018" w14:textId="77777777" w:rsidR="00323D27" w:rsidRDefault="00E2169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le repas du soir du lundi 15 </w:t>
      </w:r>
      <w:proofErr w:type="gramStart"/>
      <w:r>
        <w:rPr>
          <w:rFonts w:ascii="Arial" w:eastAsia="Arial" w:hAnsi="Arial" w:cs="Arial"/>
          <w:sz w:val="24"/>
          <w:szCs w:val="24"/>
        </w:rPr>
        <w:t>août,  au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repas du midi du samedi 20 août</w:t>
      </w:r>
    </w:p>
    <w:p w14:paraId="00000019" w14:textId="77777777" w:rsidR="00323D27" w:rsidRDefault="00E2169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1A" w14:textId="77777777" w:rsidR="00323D27" w:rsidRDefault="00E2169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 besoin de </w:t>
      </w:r>
      <w:r>
        <w:rPr>
          <w:rFonts w:ascii="Arial" w:eastAsia="Arial" w:hAnsi="Arial" w:cs="Arial"/>
          <w:b/>
          <w:sz w:val="24"/>
          <w:szCs w:val="24"/>
        </w:rPr>
        <w:t>nuits supplémentaires</w:t>
      </w:r>
      <w:r>
        <w:rPr>
          <w:rFonts w:ascii="Arial" w:eastAsia="Arial" w:hAnsi="Arial" w:cs="Arial"/>
          <w:sz w:val="24"/>
          <w:szCs w:val="24"/>
        </w:rPr>
        <w:t xml:space="preserve"> et repas (35 €= nuit </w:t>
      </w:r>
      <w:proofErr w:type="gramStart"/>
      <w:r>
        <w:rPr>
          <w:rFonts w:ascii="Arial" w:eastAsia="Arial" w:hAnsi="Arial" w:cs="Arial"/>
          <w:sz w:val="24"/>
          <w:szCs w:val="24"/>
        </w:rPr>
        <w:t>supplémentaire  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25€) avec repas du soir (6€) et petit déjeuner (4€)). </w:t>
      </w:r>
      <w:proofErr w:type="gramStart"/>
      <w:r>
        <w:rPr>
          <w:rFonts w:ascii="Arial" w:eastAsia="Arial" w:hAnsi="Arial" w:cs="Arial"/>
          <w:sz w:val="24"/>
          <w:szCs w:val="24"/>
        </w:rPr>
        <w:t>quels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jours ? ………..</w:t>
      </w:r>
    </w:p>
    <w:p w14:paraId="0000001B" w14:textId="77777777" w:rsidR="00323D27" w:rsidRDefault="00E2169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1C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***</w:t>
      </w:r>
    </w:p>
    <w:p w14:paraId="0000001D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Les repas sont bio et végéta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riens.  </w:t>
      </w:r>
    </w:p>
    <w:p w14:paraId="0000001E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Etes-vous intolérant au gluten ? □ OUI   □ NON</w:t>
      </w:r>
    </w:p>
    <w:p w14:paraId="0000001F" w14:textId="77777777" w:rsidR="00323D27" w:rsidRDefault="00323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0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Hébergements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: les couchages sont en lit simple par 2 à 4 personnes/chambre </w:t>
      </w:r>
    </w:p>
    <w:p w14:paraId="00000021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ou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couples en lit double</w:t>
      </w:r>
    </w:p>
    <w:p w14:paraId="00000022" w14:textId="77777777" w:rsidR="00323D27" w:rsidRDefault="00323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</w:p>
    <w:p w14:paraId="00000023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Arrivée/ Départ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: Veuillez contacter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muriel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06 72 18 70 72 pour les arrangements de voyage</w:t>
      </w:r>
    </w:p>
    <w:p w14:paraId="00000024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-Proposez-vous du covoiturage ?     □non   □oui      de….                    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à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………………..</w:t>
      </w:r>
    </w:p>
    <w:p w14:paraId="00000025" w14:textId="77777777" w:rsidR="00323D27" w:rsidRDefault="00323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6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-Avez-vous besoin d’un covoiturage ?  □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non  □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oui      de….                    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à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………………..</w:t>
      </w:r>
    </w:p>
    <w:p w14:paraId="00000027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Nous pourrons vous mettre en relation avec les participants pour d’éventuels covoiturages.</w:t>
      </w:r>
    </w:p>
    <w:p w14:paraId="00000028" w14:textId="77777777" w:rsidR="00323D27" w:rsidRDefault="00323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9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-Si vous prévoyez vous d’arriver en avion ou train, dans quelle ville ?............</w:t>
      </w:r>
    </w:p>
    <w:p w14:paraId="0000002A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Arrivée prévue le …          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à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…              Besoin de…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</w:t>
      </w:r>
    </w:p>
    <w:p w14:paraId="0000002B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Départ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le  …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…………       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à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…………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Besoin de…                               </w:t>
      </w:r>
    </w:p>
    <w:p w14:paraId="0000002C" w14:textId="77777777" w:rsidR="00323D27" w:rsidRDefault="00323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D" w14:textId="77777777" w:rsidR="00323D27" w:rsidRDefault="00323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E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Santé.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Avant l’inscription, Il est important d’informer les intervenants sur votre état de santé, tout particulièrement si vous suivez ou avez suivi dans les années précéd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entes un traitement médical, des suivis psychologiques ou psychiatriques, si vous consommez ou avez consommé des produits "addictifs" (tabac, alcool, cannabis, drogues...). </w:t>
      </w:r>
    </w:p>
    <w:p w14:paraId="0000002F" w14:textId="77777777" w:rsidR="00323D27" w:rsidRDefault="00323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0" w14:textId="77777777" w:rsidR="00323D27" w:rsidRDefault="00E2169C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m’inscrivant je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sousigné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(e)………………………………………….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déclare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être apte à participer à </w:t>
      </w:r>
      <w:r>
        <w:rPr>
          <w:rFonts w:ascii="Arial" w:eastAsia="Arial" w:hAnsi="Arial" w:cs="Arial"/>
          <w:color w:val="000000"/>
          <w:sz w:val="24"/>
          <w:szCs w:val="24"/>
        </w:rPr>
        <w:t>une retraite méditative et n’avoir aucune contre-indication de santé pour cela.</w:t>
      </w:r>
    </w:p>
    <w:p w14:paraId="00000031" w14:textId="77777777" w:rsidR="00323D27" w:rsidRDefault="00323D27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32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Si vous êtes nouveau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Comment avez-vous connu Cœur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Soha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 ? □ </w:t>
      </w:r>
      <w:r>
        <w:rPr>
          <w:rFonts w:ascii="Arial" w:eastAsia="Arial" w:hAnsi="Arial" w:cs="Arial"/>
          <w:sz w:val="24"/>
          <w:szCs w:val="24"/>
        </w:rPr>
        <w:t>recherche Google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□ Festival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chamanique  □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Facebook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□ Soirée chant                       □ autre………….</w:t>
      </w:r>
    </w:p>
    <w:p w14:paraId="00000033" w14:textId="77777777" w:rsidR="00323D27" w:rsidRDefault="00323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4" w14:textId="77777777" w:rsidR="00323D27" w:rsidRDefault="00323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5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Inscription</w:t>
      </w:r>
      <w:r>
        <w:rPr>
          <w:rFonts w:ascii="Arial" w:eastAsia="Arial" w:hAnsi="Arial" w:cs="Arial"/>
          <w:color w:val="000000"/>
          <w:sz w:val="24"/>
          <w:szCs w:val="24"/>
        </w:rPr>
        <w:t>. L’inscription est validée après le rdv téléphonique, à réception du bulletin (par mail ou courrier) et de l’acompte de 150 € payable par CB sur le site  </w:t>
      </w:r>
    </w:p>
    <w:p w14:paraId="00000036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5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www.amour-et-conscience.com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 ou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par chèque (ordre association les voies vers le soi 2 rue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prédimeau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34790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grabels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00000037" w14:textId="77777777" w:rsidR="00323D27" w:rsidRDefault="00323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8" w14:textId="77777777" w:rsidR="00323D27" w:rsidRDefault="00323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9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 cas d'annulation de la part du stagiaire :</w:t>
      </w:r>
    </w:p>
    <w:p w14:paraId="0000003A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-jusqu’ à 10 jours avant le début du stage, l’acompte peut être reporté sur un autre séminaire ou retraite de votre choix dans la période d'un an suivant la réception de l’acompte.</w:t>
      </w:r>
    </w:p>
    <w:p w14:paraId="0000003B" w14:textId="77777777" w:rsidR="00323D27" w:rsidRDefault="00323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3C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-10 jours avant le début de la retraite, l’acompte ne sera ni remboursé, n</w:t>
      </w:r>
      <w:r>
        <w:rPr>
          <w:rFonts w:ascii="Arial" w:eastAsia="Arial" w:hAnsi="Arial" w:cs="Arial"/>
          <w:color w:val="000000"/>
          <w:sz w:val="20"/>
          <w:szCs w:val="20"/>
        </w:rPr>
        <w:t>i reporté (sauf pour raison de force majeure justifiée).</w:t>
      </w:r>
    </w:p>
    <w:p w14:paraId="0000003D" w14:textId="77777777" w:rsidR="00323D27" w:rsidRDefault="00323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3E" w14:textId="77777777" w:rsidR="00323D27" w:rsidRDefault="00323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3F" w14:textId="77777777" w:rsidR="00323D27" w:rsidRDefault="00E2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Date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Signature</w:t>
      </w:r>
    </w:p>
    <w:sectPr w:rsidR="00323D27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27"/>
    <w:rsid w:val="00323D27"/>
    <w:rsid w:val="00E2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142F"/>
  <w15:docId w15:val="{6FBF760D-F96E-457D-8F04-19FCAFF7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461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253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E4BA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53F5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5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253F53"/>
    <w:rPr>
      <w:b/>
      <w:bCs/>
    </w:rPr>
  </w:style>
  <w:style w:type="paragraph" w:styleId="Sansinterligne">
    <w:name w:val="No Spacing"/>
    <w:uiPriority w:val="1"/>
    <w:qFormat/>
    <w:rsid w:val="004D1DF0"/>
    <w:pPr>
      <w:spacing w:after="0" w:line="240" w:lineRule="auto"/>
    </w:pPr>
    <w:rPr>
      <w:rFonts w:cs="SimSun"/>
    </w:rPr>
  </w:style>
  <w:style w:type="character" w:styleId="Lienhypertexte">
    <w:name w:val="Hyperlink"/>
    <w:basedOn w:val="Policepardfaut"/>
    <w:uiPriority w:val="99"/>
    <w:unhideWhenUsed/>
    <w:rsid w:val="00BA2244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mour-et-conscie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RuNv/8+EJGIH/KrUm8CRmJsXHA==">AMUW2mUTSijoTy0F0aZJVOL1yoxnoGvUBIq0y3TbSPfjEtqYuwrcdwPov8CQvvWdq/ksSw6lHX8tMuP/S5jlWoNLtGk1CW5wDh3G58VJkvpDjkv722OY44mWHZj8u6cKrig7LKOiI27M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durand</dc:creator>
  <cp:lastModifiedBy>Fabrice</cp:lastModifiedBy>
  <cp:revision>2</cp:revision>
  <dcterms:created xsi:type="dcterms:W3CDTF">2020-10-05T14:31:00Z</dcterms:created>
  <dcterms:modified xsi:type="dcterms:W3CDTF">2022-04-04T15:40:00Z</dcterms:modified>
</cp:coreProperties>
</file>